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06" w:rsidRPr="00354D0A" w:rsidRDefault="00742906" w:rsidP="0074290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The HTM Teaching Rubric: Integrating the</w:t>
      </w:r>
      <w:r w:rsidRPr="00354D0A">
        <w:rPr>
          <w:rFonts w:ascii="Arial" w:hAnsi="Arial" w:cs="Arial"/>
          <w:b/>
          <w:bCs/>
          <w:sz w:val="28"/>
        </w:rPr>
        <w:t xml:space="preserve"> Learning Principles</w:t>
      </w:r>
    </w:p>
    <w:p w:rsidR="00742906" w:rsidRPr="00354D0A" w:rsidRDefault="00742906" w:rsidP="0074290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54D0A">
        <w:rPr>
          <w:rFonts w:ascii="Arial" w:hAnsi="Arial" w:cs="Arial"/>
          <w:i/>
          <w:iCs/>
          <w:sz w:val="22"/>
          <w:szCs w:val="22"/>
        </w:rPr>
        <w:t>With thanks to Ted Dreier for his leadership in developing this form, and then sharing!</w:t>
      </w:r>
    </w:p>
    <w:p w:rsidR="00742906" w:rsidRDefault="00742906" w:rsidP="00742906">
      <w:pPr>
        <w:rPr>
          <w:rFonts w:ascii="Arial" w:hAnsi="Arial" w:cs="Arial"/>
          <w:sz w:val="22"/>
          <w:szCs w:val="22"/>
        </w:rPr>
      </w:pPr>
    </w:p>
    <w:p w:rsidR="00742906" w:rsidRPr="00354D0A" w:rsidRDefault="00742906" w:rsidP="00742906">
      <w:pPr>
        <w:rPr>
          <w:rFonts w:ascii="Arial" w:hAnsi="Arial" w:cs="Arial"/>
        </w:rPr>
      </w:pPr>
      <w:r w:rsidRPr="00354D0A">
        <w:rPr>
          <w:rFonts w:ascii="Arial" w:hAnsi="Arial" w:cs="Arial"/>
        </w:rPr>
        <w:t>Goal for the lesson observed _____________________________________________________________________</w:t>
      </w:r>
    </w:p>
    <w:p w:rsidR="00742906" w:rsidRPr="00354D0A" w:rsidRDefault="00742906" w:rsidP="00742906">
      <w:pPr>
        <w:rPr>
          <w:rFonts w:ascii="Arial" w:hAnsi="Arial" w:cs="Arial"/>
        </w:rPr>
      </w:pPr>
      <w:r w:rsidRPr="00354D0A">
        <w:rPr>
          <w:rFonts w:ascii="Arial" w:hAnsi="Arial" w:cs="Arial"/>
        </w:rPr>
        <w:t>_____________________________________________________________________</w:t>
      </w:r>
    </w:p>
    <w:p w:rsidR="00742906" w:rsidRPr="00354D0A" w:rsidRDefault="00742906" w:rsidP="00742906">
      <w:pPr>
        <w:rPr>
          <w:rFonts w:ascii="Arial" w:hAnsi="Arial" w:cs="Arial"/>
        </w:rPr>
      </w:pPr>
      <w:r w:rsidRPr="00354D0A">
        <w:rPr>
          <w:rFonts w:ascii="Arial" w:hAnsi="Arial" w:cs="Arial"/>
        </w:rPr>
        <w:t>_____________________________________________________________________</w:t>
      </w:r>
    </w:p>
    <w:p w:rsidR="00742906" w:rsidRPr="00FB4AA4" w:rsidRDefault="00742906" w:rsidP="00742906">
      <w:pPr>
        <w:rPr>
          <w:rFonts w:ascii="Arial" w:hAnsi="Arial" w:cs="Arial"/>
          <w:sz w:val="12"/>
          <w:szCs w:val="12"/>
        </w:rPr>
      </w:pPr>
    </w:p>
    <w:p w:rsidR="00742906" w:rsidRPr="00354D0A" w:rsidRDefault="00742906" w:rsidP="00742906">
      <w:pPr>
        <w:rPr>
          <w:rFonts w:ascii="Arial" w:hAnsi="Arial" w:cs="Arial"/>
          <w:color w:val="0000FF"/>
          <w:sz w:val="18"/>
          <w:szCs w:val="18"/>
        </w:rPr>
      </w:pPr>
      <w:r w:rsidRPr="00354D0A">
        <w:rPr>
          <w:rFonts w:ascii="Arial" w:hAnsi="Arial" w:cs="Arial"/>
        </w:rPr>
        <w:t xml:space="preserve">Scoring the rubric – </w:t>
      </w:r>
      <w:r w:rsidR="008B54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ircle </w:t>
      </w:r>
      <w:r w:rsidRPr="00354D0A">
        <w:rPr>
          <w:rFonts w:ascii="Arial" w:hAnsi="Arial" w:cs="Arial"/>
        </w:rPr>
        <w:t>the actions or practices observed, whether in the Roses or Thorns column</w:t>
      </w:r>
      <w:r>
        <w:rPr>
          <w:rFonts w:ascii="Arial" w:hAnsi="Arial" w:cs="Arial"/>
        </w:rPr>
        <w:t>s. Note b</w:t>
      </w:r>
      <w:r w:rsidRPr="00354D0A">
        <w:rPr>
          <w:rFonts w:ascii="Arial" w:hAnsi="Arial" w:cs="Arial"/>
        </w:rPr>
        <w:t xml:space="preserve">udding </w:t>
      </w:r>
      <w:r>
        <w:rPr>
          <w:rFonts w:ascii="Arial" w:hAnsi="Arial" w:cs="Arial"/>
        </w:rPr>
        <w:t xml:space="preserve">(developing) </w:t>
      </w:r>
      <w:r w:rsidRPr="00354D0A">
        <w:rPr>
          <w:rFonts w:ascii="Arial" w:hAnsi="Arial" w:cs="Arial"/>
        </w:rPr>
        <w:t>practices in the middle column.</w:t>
      </w:r>
    </w:p>
    <w:p w:rsidR="00742906" w:rsidRPr="00A07BAE" w:rsidRDefault="00742906" w:rsidP="00742906">
      <w:pPr>
        <w:numPr>
          <w:ilvl w:val="0"/>
          <w:numId w:val="1"/>
        </w:numPr>
        <w:rPr>
          <w:rFonts w:ascii="Arial" w:hAnsi="Arial" w:cs="Arial"/>
        </w:rPr>
      </w:pPr>
      <w:r w:rsidRPr="00A07BAE">
        <w:rPr>
          <w:rFonts w:ascii="Arial" w:hAnsi="Arial" w:cs="Arial"/>
        </w:rPr>
        <w:t>Roses are identifiable actions or practices that a teacher does really well.</w:t>
      </w:r>
    </w:p>
    <w:p w:rsidR="00742906" w:rsidRPr="00A07BAE" w:rsidRDefault="00742906" w:rsidP="00742906">
      <w:pPr>
        <w:numPr>
          <w:ilvl w:val="0"/>
          <w:numId w:val="1"/>
        </w:numPr>
        <w:rPr>
          <w:rFonts w:ascii="Arial" w:hAnsi="Arial" w:cs="Arial"/>
        </w:rPr>
      </w:pPr>
      <w:r w:rsidRPr="00A07BAE">
        <w:rPr>
          <w:rFonts w:ascii="Arial" w:hAnsi="Arial" w:cs="Arial"/>
        </w:rPr>
        <w:t xml:space="preserve">Buds are identifiable actions </w:t>
      </w:r>
      <w:r w:rsidRPr="00614114">
        <w:rPr>
          <w:rFonts w:ascii="Arial" w:hAnsi="Arial" w:cs="Arial"/>
        </w:rPr>
        <w:t xml:space="preserve">or practices </w:t>
      </w:r>
      <w:r w:rsidRPr="00A07BAE">
        <w:rPr>
          <w:rFonts w:ascii="Arial" w:hAnsi="Arial" w:cs="Arial"/>
        </w:rPr>
        <w:t>that are just beginning to take shape.</w:t>
      </w:r>
    </w:p>
    <w:p w:rsidR="00742906" w:rsidRDefault="00742906" w:rsidP="00742906">
      <w:pPr>
        <w:numPr>
          <w:ilvl w:val="0"/>
          <w:numId w:val="1"/>
        </w:numPr>
        <w:rPr>
          <w:rFonts w:ascii="Arial" w:hAnsi="Arial" w:cs="Arial"/>
        </w:rPr>
      </w:pPr>
      <w:r w:rsidRPr="00A07BAE">
        <w:rPr>
          <w:rFonts w:ascii="Arial" w:hAnsi="Arial" w:cs="Arial"/>
        </w:rPr>
        <w:t xml:space="preserve">Thorns are identifiable actions </w:t>
      </w:r>
      <w:r w:rsidRPr="00614114">
        <w:rPr>
          <w:rFonts w:ascii="Arial" w:hAnsi="Arial" w:cs="Arial"/>
        </w:rPr>
        <w:t xml:space="preserve">or practices </w:t>
      </w:r>
      <w:r w:rsidRPr="00A07BAE">
        <w:rPr>
          <w:rFonts w:ascii="Arial" w:hAnsi="Arial" w:cs="Arial"/>
        </w:rPr>
        <w:t>that need improvement.</w:t>
      </w:r>
    </w:p>
    <w:p w:rsidR="00742906" w:rsidRPr="008B54B2" w:rsidRDefault="00742906" w:rsidP="0074290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2690"/>
        <w:gridCol w:w="2022"/>
        <w:gridCol w:w="2693"/>
      </w:tblGrid>
      <w:tr w:rsidR="00742906" w:rsidRPr="00354D0A" w:rsidTr="00854B6F">
        <w:trPr>
          <w:trHeight w:hRule="exact" w:val="415"/>
        </w:trPr>
        <w:tc>
          <w:tcPr>
            <w:tcW w:w="0" w:type="auto"/>
            <w:shd w:val="clear" w:color="auto" w:fill="D9D9D9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854B6F">
            <w:pPr>
              <w:jc w:val="center"/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Thorns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jc w:val="center"/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Buds</w:t>
            </w: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854B6F">
            <w:pPr>
              <w:jc w:val="center"/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Roses</w:t>
            </w:r>
          </w:p>
        </w:tc>
      </w:tr>
      <w:tr w:rsidR="00742906" w:rsidRPr="00354D0A" w:rsidTr="00854B6F">
        <w:trPr>
          <w:trHeight w:hRule="exact" w:val="1440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Use of English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Consistent use of English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English used for translating and giving commands; 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answered </w:t>
            </w:r>
            <w:r w:rsidRPr="00354D0A">
              <w:rPr>
                <w:rFonts w:ascii="Arial" w:hAnsi="Arial" w:cs="Arial"/>
                <w:sz w:val="20"/>
                <w:szCs w:val="20"/>
              </w:rPr>
              <w:t>in English.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English use is rare and appropriate (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354D0A">
              <w:rPr>
                <w:rFonts w:ascii="Arial" w:hAnsi="Arial" w:cs="Arial"/>
                <w:sz w:val="20"/>
                <w:szCs w:val="20"/>
              </w:rPr>
              <w:t>when absolutely necessary to manage the group)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2906" w:rsidRPr="00354D0A" w:rsidTr="00854B6F">
        <w:trPr>
          <w:trHeight w:hRule="exact" w:val="2160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Use of space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Space is used ineffectively and/or with little thought.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Props are not organized or not easily accessible in the space.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Space is used appropriately and to the students’ advantage.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Props are easily accessible within the space.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Supporting art/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0A">
              <w:rPr>
                <w:rFonts w:ascii="Arial" w:hAnsi="Arial" w:cs="Arial"/>
                <w:sz w:val="20"/>
                <w:szCs w:val="20"/>
              </w:rPr>
              <w:t>pictures/words are hung around the room.</w:t>
            </w:r>
          </w:p>
        </w:tc>
      </w:tr>
      <w:tr w:rsidR="00742906" w:rsidRPr="00354D0A" w:rsidTr="0093491E">
        <w:trPr>
          <w:trHeight w:hRule="exact" w:val="3061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Creativity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or no spontaneity observed.</w:t>
            </w:r>
          </w:p>
          <w:p w:rsidR="00742906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use of the same commands and vocabulary demonstrations.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Introduces games and non-HTM learning structures during the core lesson.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Creates </w:t>
            </w:r>
            <w:r>
              <w:rPr>
                <w:rFonts w:ascii="Arial" w:hAnsi="Arial" w:cs="Arial"/>
                <w:sz w:val="20"/>
                <w:szCs w:val="20"/>
              </w:rPr>
              <w:t>interesting ways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of introducing new words.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Creates </w:t>
            </w:r>
            <w:r>
              <w:rPr>
                <w:rFonts w:ascii="Arial" w:hAnsi="Arial" w:cs="Arial"/>
                <w:sz w:val="20"/>
                <w:szCs w:val="20"/>
              </w:rPr>
              <w:t>unexpected/ unusual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ways to review known material,</w:t>
            </w:r>
            <w:r w:rsidR="0093491E">
              <w:rPr>
                <w:rFonts w:ascii="Arial" w:hAnsi="Arial" w:cs="Arial"/>
                <w:sz w:val="20"/>
                <w:szCs w:val="20"/>
              </w:rPr>
              <w:t xml:space="preserve"> including songs and activities outside of the core lesson.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Uses games ap</w:t>
            </w:r>
            <w:r>
              <w:rPr>
                <w:rFonts w:ascii="Arial" w:hAnsi="Arial" w:cs="Arial"/>
                <w:sz w:val="20"/>
                <w:szCs w:val="20"/>
              </w:rPr>
              <w:t>propriately and with intention, usually after the core HTM lesson.</w:t>
            </w:r>
          </w:p>
        </w:tc>
      </w:tr>
      <w:tr w:rsidR="00742906" w:rsidRPr="00354D0A" w:rsidTr="0093491E">
        <w:trPr>
          <w:trHeight w:hRule="exact" w:val="2080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Groupings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Consistently uses gender for groupings or gives attention to the same specific learners.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gnores teen assistants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or teachers in the room when giving commands.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633B1F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3B1F">
              <w:rPr>
                <w:rFonts w:ascii="Arial" w:hAnsi="Arial" w:cs="Arial"/>
                <w:sz w:val="20"/>
                <w:szCs w:val="20"/>
              </w:rPr>
              <w:t>Uses a variety of groupings (</w:t>
            </w:r>
            <w:r w:rsidRPr="00633B1F">
              <w:rPr>
                <w:rFonts w:ascii="David" w:hAnsi="David" w:cs="David"/>
                <w:sz w:val="20"/>
                <w:szCs w:val="20"/>
                <w:rtl/>
                <w:lang w:bidi="he-IL"/>
              </w:rPr>
              <w:t>קְבוּצָה א</w:t>
            </w:r>
            <w:r w:rsidRPr="00633B1F">
              <w:rPr>
                <w:rFonts w:ascii="David" w:hAnsi="David" w:cs="David" w:hint="cs"/>
                <w:sz w:val="20"/>
                <w:szCs w:val="20"/>
                <w:rtl/>
                <w:lang w:bidi="he-IL"/>
              </w:rPr>
              <w:t>'</w:t>
            </w:r>
            <w:r w:rsidRPr="00633B1F">
              <w:rPr>
                <w:rFonts w:ascii="David" w:hAnsi="David" w:cs="David"/>
                <w:sz w:val="20"/>
                <w:szCs w:val="20"/>
                <w:rtl/>
                <w:lang w:bidi="he-IL"/>
              </w:rPr>
              <w:t xml:space="preserve"> ב</w:t>
            </w:r>
            <w:r w:rsidRPr="00633B1F">
              <w:rPr>
                <w:rFonts w:ascii="David" w:hAnsi="David" w:cs="David" w:hint="cs"/>
                <w:sz w:val="20"/>
                <w:szCs w:val="20"/>
                <w:rtl/>
                <w:lang w:bidi="he-IL"/>
              </w:rPr>
              <w:t>'</w:t>
            </w:r>
            <w:r w:rsidR="0093491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33B1F">
              <w:rPr>
                <w:rFonts w:ascii="Arial" w:hAnsi="Arial" w:cs="Arial"/>
                <w:sz w:val="20"/>
                <w:szCs w:val="20"/>
              </w:rPr>
              <w:t>students wearing a specific color) regularly.</w:t>
            </w:r>
          </w:p>
          <w:p w:rsidR="00742906" w:rsidRPr="0093491E" w:rsidRDefault="00742906" w:rsidP="0093491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Includes other educators &amp; 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teen assistants</w:t>
            </w:r>
            <w:r w:rsidRPr="00354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2906" w:rsidRPr="00354D0A" w:rsidTr="00854B6F">
        <w:trPr>
          <w:trHeight w:hRule="exact" w:val="3024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lastRenderedPageBreak/>
              <w:t>Sequencing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3 segments of an HTM lesson are not obvious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: warm-up/review, introduction of new vocabulary, integration of old words with the new. 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If working on vocabulary from prayers/blessings, does not conclude lesson with the group reading/ chanting the Hebrew.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Three clear segments to each lesson: warm-up/review, introduction of new vocabulary, integration of old words with new.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If working on vocabulary from prayers/blessings, concludes lesson with the group reading/ chanting the Hebrew.</w:t>
            </w:r>
          </w:p>
        </w:tc>
      </w:tr>
      <w:tr w:rsidR="00742906" w:rsidRPr="00354D0A" w:rsidTr="00854B6F">
        <w:trPr>
          <w:trHeight w:hRule="exact" w:val="4096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Introduction of New Words/Terms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three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new words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r w:rsidRPr="00354D0A">
              <w:rPr>
                <w:rFonts w:ascii="Arial" w:hAnsi="Arial" w:cs="Arial"/>
                <w:sz w:val="20"/>
                <w:szCs w:val="20"/>
              </w:rPr>
              <w:t>introduced at one t</w:t>
            </w:r>
            <w:r>
              <w:rPr>
                <w:rFonts w:ascii="Arial" w:hAnsi="Arial" w:cs="Arial"/>
                <w:sz w:val="20"/>
                <w:szCs w:val="20"/>
              </w:rPr>
              <w:t>ime OR only one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word introduced.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54D0A">
              <w:rPr>
                <w:rFonts w:ascii="Arial" w:hAnsi="Arial" w:cs="Arial"/>
                <w:sz w:val="20"/>
                <w:szCs w:val="20"/>
              </w:rPr>
              <w:t>oes not check for comprehension of new words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No application of </w:t>
            </w:r>
            <w:proofErr w:type="gramStart"/>
            <w:r w:rsidRPr="00354D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/3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rule </w:t>
            </w:r>
            <w:r w:rsidRPr="00354D0A">
              <w:rPr>
                <w:rFonts w:ascii="Arial" w:hAnsi="Arial" w:cs="Arial"/>
                <w:sz w:val="16"/>
                <w:szCs w:val="16"/>
              </w:rPr>
              <w:t>(that new v</w:t>
            </w:r>
            <w:r>
              <w:rPr>
                <w:rFonts w:ascii="Arial" w:hAnsi="Arial" w:cs="Arial"/>
                <w:sz w:val="16"/>
                <w:szCs w:val="16"/>
              </w:rPr>
              <w:t>ocabulary is introduced when two-thirds</w:t>
            </w:r>
            <w:r w:rsidRPr="00354D0A">
              <w:rPr>
                <w:rFonts w:ascii="Arial" w:hAnsi="Arial" w:cs="Arial"/>
                <w:sz w:val="16"/>
                <w:szCs w:val="16"/>
              </w:rPr>
              <w:t xml:space="preserve"> of the students demonstrate understanding of previous vocab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Not all vocabulary is pronounced correctly, or grammar is </w:t>
            </w:r>
            <w:r>
              <w:rPr>
                <w:rFonts w:ascii="Arial" w:hAnsi="Arial" w:cs="Arial"/>
                <w:sz w:val="20"/>
                <w:szCs w:val="20"/>
              </w:rPr>
              <w:t>incorrect</w:t>
            </w:r>
            <w:r w:rsidRPr="00354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Aims to in</w:t>
            </w:r>
            <w:r w:rsidRPr="00354D0A">
              <w:rPr>
                <w:rFonts w:ascii="Arial" w:hAnsi="Arial" w:cs="Arial"/>
                <w:sz w:val="20"/>
                <w:szCs w:val="20"/>
              </w:rPr>
              <w:t>tro</w:t>
            </w:r>
            <w:r>
              <w:rPr>
                <w:rFonts w:ascii="Arial" w:hAnsi="Arial" w:cs="Arial"/>
                <w:sz w:val="20"/>
                <w:szCs w:val="20"/>
              </w:rPr>
              <w:t>duce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three new words per set (but sometimes there are exceptions).</w:t>
            </w:r>
          </w:p>
          <w:p w:rsidR="00742906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Uses hand motions, pictures, props and eye contact when first using new words.</w:t>
            </w:r>
          </w:p>
          <w:p w:rsidR="00742906" w:rsidRPr="00FB4AA4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Combines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new vocab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mastered words.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Appropriate application of t</w:t>
            </w:r>
            <w:r>
              <w:rPr>
                <w:rFonts w:ascii="Arial" w:hAnsi="Arial" w:cs="Arial"/>
                <w:sz w:val="20"/>
                <w:szCs w:val="20"/>
              </w:rPr>
              <w:t>he 2/3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rule.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Hebrew is pronounced correctly and is grammatically correct.</w:t>
            </w:r>
          </w:p>
        </w:tc>
      </w:tr>
      <w:tr w:rsidR="00742906" w:rsidRPr="00354D0A" w:rsidTr="00854B6F">
        <w:trPr>
          <w:trHeight w:hRule="exact" w:val="5472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Classroom climate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has low energy, stands/sits in one place, no voice modulation, closed off demeanor, uncomfortable with “noisiness” or movement in the space.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Little or no positive Hebrew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students</w:t>
            </w:r>
            <w:r w:rsidRPr="00354D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Social learning is </w:t>
            </w:r>
            <w:r>
              <w:rPr>
                <w:rFonts w:ascii="Arial" w:hAnsi="Arial" w:cs="Arial"/>
                <w:sz w:val="20"/>
                <w:szCs w:val="20"/>
              </w:rPr>
              <w:t>not en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couraged.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is constantly in motion, always </w:t>
            </w:r>
            <w:r>
              <w:rPr>
                <w:rFonts w:ascii="Arial" w:hAnsi="Arial" w:cs="Arial"/>
                <w:sz w:val="20"/>
                <w:szCs w:val="20"/>
              </w:rPr>
              <w:t>demonstrating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actions when giving commands so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have 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a chance to </w:t>
            </w:r>
            <w:r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354D0A">
              <w:rPr>
                <w:rFonts w:ascii="Arial" w:hAnsi="Arial" w:cs="Arial"/>
                <w:sz w:val="20"/>
                <w:szCs w:val="20"/>
              </w:rPr>
              <w:t>demonstrate proficiency.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has lots of energy and movement, smiling and excited about HTM.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Learners are reinforced with positive Hebrew feedback.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Social learning is encouraged. </w:t>
            </w:r>
          </w:p>
          <w:p w:rsidR="00742906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gives commands, but delays </w:t>
            </w:r>
            <w:r>
              <w:rPr>
                <w:rFonts w:ascii="Arial" w:hAnsi="Arial" w:cs="Arial"/>
                <w:sz w:val="20"/>
                <w:szCs w:val="20"/>
              </w:rPr>
              <w:t>demonstrating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actions once students show they know the meaning. </w:t>
            </w: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06" w:rsidRPr="00354D0A" w:rsidTr="00854B6F">
        <w:trPr>
          <w:trHeight w:hRule="exact" w:val="1584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lastRenderedPageBreak/>
              <w:t>Use of Props</w:t>
            </w: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Little to no use of props/images. 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Props/images are </w:t>
            </w:r>
            <w:r>
              <w:rPr>
                <w:rFonts w:ascii="Arial" w:hAnsi="Arial" w:cs="Arial"/>
                <w:sz w:val="20"/>
                <w:szCs w:val="20"/>
              </w:rPr>
              <w:t>similar in form.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Props are disorganized or not accessible.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Variety of props on hand (size, shape, color).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Props are organized and easily accessible.</w:t>
            </w:r>
          </w:p>
        </w:tc>
      </w:tr>
      <w:tr w:rsidR="00742906" w:rsidRPr="00354D0A" w:rsidTr="00854B6F">
        <w:trPr>
          <w:trHeight w:hRule="exact" w:val="3916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  <w:r w:rsidRPr="00354D0A">
              <w:rPr>
                <w:rFonts w:ascii="Arial" w:hAnsi="Arial" w:cs="Arial"/>
                <w:sz w:val="28"/>
              </w:rPr>
              <w:t>Preparation</w:t>
            </w:r>
          </w:p>
        </w:tc>
        <w:tc>
          <w:tcPr>
            <w:tcW w:w="2690" w:type="dxa"/>
            <w:shd w:val="clear" w:color="auto" w:fill="auto"/>
          </w:tcPr>
          <w:p w:rsidR="00742906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Clearly unprepared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planning,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materials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354D0A">
              <w:rPr>
                <w:rFonts w:ascii="Arial" w:hAnsi="Arial" w:cs="Arial"/>
                <w:sz w:val="20"/>
                <w:szCs w:val="20"/>
              </w:rPr>
              <w:t xml:space="preserve"> set up.</w:t>
            </w:r>
          </w:p>
          <w:p w:rsidR="00742906" w:rsidRPr="00DF6D90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directly from script.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Arrives late to class or not ready when students arrive or class is ready to begin.</w:t>
            </w: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 xml:space="preserve">Clearly </w:t>
            </w:r>
            <w:r>
              <w:rPr>
                <w:rFonts w:ascii="Arial" w:hAnsi="Arial" w:cs="Arial"/>
                <w:sz w:val="20"/>
                <w:szCs w:val="20"/>
              </w:rPr>
              <w:t>prepared for the lesson: planning, materials and set up.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is smooth – the script is available for reference, but it is obvious that the teacher has tried not to read from it directly.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words and concepts are reviewed and integrated.</w:t>
            </w:r>
          </w:p>
          <w:p w:rsidR="00742906" w:rsidRPr="00354D0A" w:rsidRDefault="00742906" w:rsidP="007429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D0A">
              <w:rPr>
                <w:rFonts w:ascii="Arial" w:hAnsi="Arial" w:cs="Arial"/>
                <w:sz w:val="20"/>
                <w:szCs w:val="20"/>
              </w:rPr>
              <w:t>Ready to teach when the students arrive or class is scheduled to begin.</w:t>
            </w:r>
          </w:p>
        </w:tc>
      </w:tr>
      <w:tr w:rsidR="00742906" w:rsidRPr="00354D0A" w:rsidTr="00854B6F">
        <w:trPr>
          <w:trHeight w:hRule="exact" w:val="2377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06" w:rsidRPr="00354D0A" w:rsidTr="00854B6F">
        <w:trPr>
          <w:trHeight w:hRule="exact" w:val="2377"/>
        </w:trPr>
        <w:tc>
          <w:tcPr>
            <w:tcW w:w="0" w:type="auto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742906" w:rsidRPr="00354D0A" w:rsidRDefault="00742906" w:rsidP="0085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42906" w:rsidRPr="00354D0A" w:rsidRDefault="00742906" w:rsidP="00854B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E28" w:rsidRPr="007D19F2" w:rsidRDefault="00B22E28" w:rsidP="007D19F2">
      <w:pPr>
        <w:rPr>
          <w:lang w:bidi="he-IL"/>
        </w:rPr>
      </w:pPr>
    </w:p>
    <w:sectPr w:rsidR="00B22E28" w:rsidRPr="007D19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14" w:rsidRDefault="00236814" w:rsidP="007D19F2">
      <w:r>
        <w:separator/>
      </w:r>
    </w:p>
  </w:endnote>
  <w:endnote w:type="continuationSeparator" w:id="0">
    <w:p w:rsidR="00236814" w:rsidRDefault="00236814" w:rsidP="007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14" w:rsidRDefault="00236814" w:rsidP="007D19F2">
      <w:r>
        <w:separator/>
      </w:r>
    </w:p>
  </w:footnote>
  <w:footnote w:type="continuationSeparator" w:id="0">
    <w:p w:rsidR="00236814" w:rsidRDefault="00236814" w:rsidP="007D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F2" w:rsidRPr="007D19F2" w:rsidRDefault="007D19F2" w:rsidP="00742906">
    <w:pPr>
      <w:pStyle w:val="Header"/>
      <w:rPr>
        <w:sz w:val="16"/>
        <w:szCs w:val="16"/>
      </w:rPr>
    </w:pPr>
    <w:r w:rsidRPr="007D19F2">
      <w:rPr>
        <w:sz w:val="16"/>
        <w:szCs w:val="16"/>
      </w:rPr>
      <w:t>Hebrew Through Movement</w:t>
    </w:r>
    <w:r w:rsidRPr="007D19F2">
      <w:rPr>
        <w:sz w:val="16"/>
        <w:szCs w:val="16"/>
      </w:rPr>
      <w:tab/>
    </w:r>
    <w:r w:rsidRPr="007D19F2">
      <w:rPr>
        <w:sz w:val="16"/>
        <w:szCs w:val="16"/>
      </w:rPr>
      <w:tab/>
    </w:r>
    <w:r w:rsidR="00742906">
      <w:rPr>
        <w:sz w:val="16"/>
        <w:szCs w:val="16"/>
      </w:rPr>
      <w:t>Jewish Education Center of Cleveland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53F"/>
    <w:multiLevelType w:val="hybridMultilevel"/>
    <w:tmpl w:val="9D04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75BA6"/>
    <w:multiLevelType w:val="hybridMultilevel"/>
    <w:tmpl w:val="82E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8"/>
    <w:rsid w:val="00056BF5"/>
    <w:rsid w:val="000C4CC4"/>
    <w:rsid w:val="00236814"/>
    <w:rsid w:val="002626B1"/>
    <w:rsid w:val="00291A9F"/>
    <w:rsid w:val="0029397F"/>
    <w:rsid w:val="0038793F"/>
    <w:rsid w:val="004672E7"/>
    <w:rsid w:val="004A4097"/>
    <w:rsid w:val="004E6DE1"/>
    <w:rsid w:val="00567A7C"/>
    <w:rsid w:val="005A72CD"/>
    <w:rsid w:val="006B0A98"/>
    <w:rsid w:val="007020B1"/>
    <w:rsid w:val="00742906"/>
    <w:rsid w:val="007D19F2"/>
    <w:rsid w:val="00854574"/>
    <w:rsid w:val="008B54B2"/>
    <w:rsid w:val="00933A5A"/>
    <w:rsid w:val="0093491E"/>
    <w:rsid w:val="009E6CEC"/>
    <w:rsid w:val="00A23564"/>
    <w:rsid w:val="00A3429E"/>
    <w:rsid w:val="00A8515E"/>
    <w:rsid w:val="00B22E28"/>
    <w:rsid w:val="00B314EA"/>
    <w:rsid w:val="00C82066"/>
    <w:rsid w:val="00CA5462"/>
    <w:rsid w:val="00CA7870"/>
    <w:rsid w:val="00D64781"/>
    <w:rsid w:val="00D945D7"/>
    <w:rsid w:val="00DF16CE"/>
    <w:rsid w:val="00ED1F59"/>
    <w:rsid w:val="00F23ABF"/>
    <w:rsid w:val="00FA7AC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A52"/>
  <w15:chartTrackingRefBased/>
  <w15:docId w15:val="{FD6866B7-584C-435E-ACE3-C5895F53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9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9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Dreier</dc:creator>
  <cp:keywords/>
  <dc:description/>
  <cp:lastModifiedBy>Nachama Moskowitz</cp:lastModifiedBy>
  <cp:revision>8</cp:revision>
  <cp:lastPrinted>2023-06-13T17:58:00Z</cp:lastPrinted>
  <dcterms:created xsi:type="dcterms:W3CDTF">2017-03-23T16:26:00Z</dcterms:created>
  <dcterms:modified xsi:type="dcterms:W3CDTF">2023-06-17T20:52:00Z</dcterms:modified>
</cp:coreProperties>
</file>